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635" w:rsidRPr="000652DA" w:rsidRDefault="00F323FF">
      <w:pPr>
        <w:rPr>
          <w:b/>
          <w:sz w:val="24"/>
          <w:szCs w:val="24"/>
          <w:lang w:val="en-US"/>
        </w:rPr>
      </w:pPr>
      <w:r w:rsidRPr="000652DA">
        <w:rPr>
          <w:b/>
          <w:sz w:val="24"/>
          <w:szCs w:val="24"/>
          <w:lang w:val="en-US"/>
        </w:rPr>
        <w:t xml:space="preserve">MOTIONHOUSE: CAPTIVE </w:t>
      </w:r>
    </w:p>
    <w:p w:rsidR="00F323FF" w:rsidRPr="000652DA" w:rsidRDefault="00F323FF">
      <w:pPr>
        <w:rPr>
          <w:b/>
          <w:sz w:val="24"/>
          <w:szCs w:val="24"/>
          <w:lang w:val="en-US"/>
        </w:rPr>
      </w:pPr>
      <w:r w:rsidRPr="000652DA">
        <w:rPr>
          <w:b/>
          <w:sz w:val="24"/>
          <w:szCs w:val="24"/>
          <w:lang w:val="en-US"/>
        </w:rPr>
        <w:t>PLANUL EVENIMENTULUI</w:t>
      </w:r>
    </w:p>
    <w:p w:rsidR="00F323FF" w:rsidRDefault="00F323FF">
      <w:pPr>
        <w:rPr>
          <w:b/>
          <w:lang w:val="en-US"/>
        </w:rPr>
      </w:pPr>
    </w:p>
    <w:p w:rsidR="003D68C6" w:rsidRDefault="003D68C6">
      <w:pPr>
        <w:rPr>
          <w:b/>
          <w:lang w:val="en-US"/>
        </w:rPr>
      </w:pPr>
    </w:p>
    <w:p w:rsidR="003D68C6" w:rsidRDefault="003D68C6">
      <w:pPr>
        <w:rPr>
          <w:b/>
          <w:lang w:val="en-US"/>
        </w:rPr>
      </w:pPr>
      <w:r>
        <w:rPr>
          <w:b/>
          <w:lang w:val="en-US"/>
        </w:rPr>
        <w:t>PLANUL EVENIMENTULUI PENTRU SPECTACOLUL CAPTIVE</w:t>
      </w:r>
    </w:p>
    <w:p w:rsidR="003D68C6" w:rsidRDefault="003D68C6" w:rsidP="00F323FF">
      <w:pPr>
        <w:spacing w:after="0"/>
        <w:rPr>
          <w:b/>
          <w:lang w:val="en-US"/>
        </w:rPr>
      </w:pPr>
    </w:p>
    <w:p w:rsidR="003D68C6" w:rsidRPr="003D68C6" w:rsidRDefault="003D68C6" w:rsidP="003D68C6">
      <w:pPr>
        <w:spacing w:after="0"/>
        <w:rPr>
          <w:b/>
          <w:lang w:val="en-US"/>
        </w:rPr>
      </w:pPr>
      <w:r w:rsidRPr="003D68C6">
        <w:rPr>
          <w:b/>
          <w:lang w:val="en-US"/>
        </w:rPr>
        <w:t xml:space="preserve">1. INTRODUCERE </w:t>
      </w:r>
    </w:p>
    <w:p w:rsidR="003D68C6" w:rsidRPr="003D68C6" w:rsidRDefault="003D68C6" w:rsidP="003D68C6">
      <w:pPr>
        <w:spacing w:after="0"/>
        <w:rPr>
          <w:b/>
          <w:lang w:val="en-US"/>
        </w:rPr>
      </w:pPr>
      <w:r w:rsidRPr="003D68C6">
        <w:rPr>
          <w:b/>
          <w:lang w:val="en-US"/>
        </w:rPr>
        <w:t xml:space="preserve">2. EVALUAREA EVENIMENTULUI </w:t>
      </w:r>
    </w:p>
    <w:p w:rsidR="003D68C6" w:rsidRPr="003D68C6" w:rsidRDefault="003D68C6" w:rsidP="003D68C6">
      <w:pPr>
        <w:spacing w:after="0"/>
        <w:rPr>
          <w:b/>
          <w:lang w:val="en-US"/>
        </w:rPr>
      </w:pPr>
      <w:r w:rsidRPr="003D68C6">
        <w:rPr>
          <w:b/>
          <w:lang w:val="en-US"/>
        </w:rPr>
        <w:t>3. MONTARE ȘI PAUZE</w:t>
      </w:r>
    </w:p>
    <w:p w:rsidR="003D68C6" w:rsidRPr="003D68C6" w:rsidRDefault="003D68C6" w:rsidP="003D68C6">
      <w:pPr>
        <w:spacing w:after="0"/>
        <w:rPr>
          <w:b/>
          <w:lang w:val="en-US"/>
        </w:rPr>
      </w:pPr>
      <w:r>
        <w:rPr>
          <w:b/>
          <w:lang w:val="en-US"/>
        </w:rPr>
        <w:t>4. RECUZITĂ ȘI CONSUMABILE</w:t>
      </w:r>
    </w:p>
    <w:p w:rsidR="003D68C6" w:rsidRPr="003D68C6" w:rsidRDefault="003D68C6" w:rsidP="003D68C6">
      <w:pPr>
        <w:spacing w:after="0"/>
        <w:rPr>
          <w:b/>
          <w:lang w:val="en-US"/>
        </w:rPr>
      </w:pPr>
      <w:r w:rsidRPr="003D68C6">
        <w:rPr>
          <w:b/>
          <w:lang w:val="en-US"/>
        </w:rPr>
        <w:t>5. CERINȚE TEHNICE – SUNET</w:t>
      </w:r>
    </w:p>
    <w:p w:rsidR="003D68C6" w:rsidRPr="003D68C6" w:rsidRDefault="003D68C6" w:rsidP="003D68C6">
      <w:pPr>
        <w:spacing w:after="0"/>
        <w:rPr>
          <w:b/>
          <w:lang w:val="en-US"/>
        </w:rPr>
      </w:pPr>
      <w:r w:rsidRPr="003D68C6">
        <w:rPr>
          <w:b/>
          <w:lang w:val="en-US"/>
        </w:rPr>
        <w:t xml:space="preserve">6. CERINȚE PRIVIND TRAFICUL / TRANSPORTUL DECORULUI </w:t>
      </w:r>
    </w:p>
    <w:p w:rsidR="003D68C6" w:rsidRPr="003D68C6" w:rsidRDefault="003D68C6" w:rsidP="003D68C6">
      <w:pPr>
        <w:spacing w:after="0"/>
        <w:rPr>
          <w:b/>
          <w:lang w:val="en-US"/>
        </w:rPr>
      </w:pPr>
      <w:r w:rsidRPr="003D68C6">
        <w:rPr>
          <w:b/>
          <w:lang w:val="en-US"/>
        </w:rPr>
        <w:t xml:space="preserve">7. DEȘEURI </w:t>
      </w:r>
    </w:p>
    <w:p w:rsidR="003D68C6" w:rsidRPr="003D68C6" w:rsidRDefault="003D68C6" w:rsidP="003D68C6">
      <w:pPr>
        <w:spacing w:after="0"/>
        <w:rPr>
          <w:b/>
          <w:lang w:val="en-US"/>
        </w:rPr>
      </w:pPr>
      <w:r w:rsidRPr="003D68C6">
        <w:rPr>
          <w:b/>
          <w:lang w:val="en-US"/>
        </w:rPr>
        <w:t xml:space="preserve">8. PRIM AJUTOR </w:t>
      </w:r>
    </w:p>
    <w:p w:rsidR="003D68C6" w:rsidRPr="003D68C6" w:rsidRDefault="003D68C6" w:rsidP="003D68C6">
      <w:pPr>
        <w:spacing w:after="0"/>
        <w:rPr>
          <w:b/>
          <w:lang w:val="en-US"/>
        </w:rPr>
      </w:pPr>
      <w:r>
        <w:rPr>
          <w:b/>
          <w:lang w:val="en-US"/>
        </w:rPr>
        <w:t xml:space="preserve">9. EXTINCTOR </w:t>
      </w:r>
    </w:p>
    <w:p w:rsidR="003D68C6" w:rsidRPr="003D68C6" w:rsidRDefault="003D68C6" w:rsidP="003D68C6">
      <w:pPr>
        <w:spacing w:after="0"/>
        <w:rPr>
          <w:b/>
          <w:lang w:val="en-US"/>
        </w:rPr>
      </w:pPr>
      <w:r>
        <w:rPr>
          <w:b/>
          <w:lang w:val="en-US"/>
        </w:rPr>
        <w:t>10. PROCEDURI DE URGENȚĂ</w:t>
      </w:r>
    </w:p>
    <w:p w:rsidR="003D68C6" w:rsidRPr="003D68C6" w:rsidRDefault="003D68C6" w:rsidP="003D68C6">
      <w:pPr>
        <w:spacing w:after="0"/>
        <w:rPr>
          <w:b/>
          <w:lang w:val="en-US"/>
        </w:rPr>
      </w:pPr>
      <w:r w:rsidRPr="003D68C6">
        <w:rPr>
          <w:b/>
          <w:lang w:val="en-US"/>
        </w:rPr>
        <w:t xml:space="preserve">11. ACCIDENTE </w:t>
      </w:r>
    </w:p>
    <w:p w:rsidR="003D68C6" w:rsidRPr="003D68C6" w:rsidRDefault="003D68C6" w:rsidP="003D68C6">
      <w:pPr>
        <w:spacing w:after="0"/>
        <w:rPr>
          <w:b/>
          <w:lang w:val="en-US"/>
        </w:rPr>
      </w:pPr>
      <w:r>
        <w:rPr>
          <w:b/>
          <w:lang w:val="en-US"/>
        </w:rPr>
        <w:t xml:space="preserve">12. STRUCTURI TEMPORARE </w:t>
      </w:r>
    </w:p>
    <w:p w:rsidR="003D68C6" w:rsidRPr="003D68C6" w:rsidRDefault="003D68C6" w:rsidP="003D68C6">
      <w:pPr>
        <w:spacing w:after="0"/>
        <w:rPr>
          <w:b/>
          <w:lang w:val="en-US"/>
        </w:rPr>
      </w:pPr>
      <w:r w:rsidRPr="003D68C6">
        <w:rPr>
          <w:b/>
          <w:lang w:val="en-US"/>
        </w:rPr>
        <w:t xml:space="preserve">13. ALTE ELEMENTE </w:t>
      </w:r>
    </w:p>
    <w:p w:rsidR="003D68C6" w:rsidRDefault="003D68C6" w:rsidP="00F323FF">
      <w:pPr>
        <w:spacing w:after="0"/>
        <w:rPr>
          <w:b/>
          <w:lang w:val="en-US"/>
        </w:rPr>
      </w:pPr>
      <w:bookmarkStart w:id="0" w:name="_GoBack"/>
      <w:bookmarkEnd w:id="0"/>
    </w:p>
    <w:p w:rsidR="003D68C6" w:rsidRDefault="003D68C6" w:rsidP="00F323FF">
      <w:pPr>
        <w:spacing w:after="0"/>
        <w:rPr>
          <w:b/>
          <w:lang w:val="en-US"/>
        </w:rPr>
      </w:pPr>
    </w:p>
    <w:p w:rsidR="00F323FF" w:rsidRPr="00F323FF" w:rsidRDefault="00F323FF" w:rsidP="00F323FF">
      <w:pPr>
        <w:spacing w:after="0"/>
        <w:rPr>
          <w:b/>
        </w:rPr>
      </w:pPr>
      <w:r w:rsidRPr="00F323FF">
        <w:rPr>
          <w:b/>
        </w:rPr>
        <w:t xml:space="preserve">1. INTRODUCERE </w:t>
      </w:r>
    </w:p>
    <w:p w:rsidR="00F323FF" w:rsidRDefault="00F323FF" w:rsidP="00F323FF">
      <w:pPr>
        <w:spacing w:after="0"/>
      </w:pPr>
      <w:r w:rsidRPr="00F323FF">
        <w:rPr>
          <w:b/>
        </w:rPr>
        <w:t>Captive</w:t>
      </w:r>
      <w:r w:rsidRPr="00F323FF">
        <w:t xml:space="preserve"> este un spectacol de dans susținut de 4 dansatori în interiorul unei structuri metalice – gândit cu scopul de a se adapta oricărui tip de spațiu </w:t>
      </w:r>
      <w:r>
        <w:t xml:space="preserve">/ oricărei suprafețe drepte. </w:t>
      </w:r>
      <w:r>
        <w:br/>
      </w:r>
      <w:r w:rsidRPr="00F323FF">
        <w:rPr>
          <w:b/>
        </w:rPr>
        <w:t xml:space="preserve">Spectacolul nu poate fi susținut pe iarbă sau în condiții meteo nefavorabile (ploaie, vânt puternic). </w:t>
      </w:r>
      <w:r w:rsidRPr="00F323FF">
        <w:rPr>
          <w:b/>
        </w:rPr>
        <w:br/>
      </w:r>
      <w:r>
        <w:t>Captive necesită un spațiu de joc de 9x9 metri, cu înălțime de 5 metri</w:t>
      </w:r>
      <w:r>
        <w:br/>
        <w:t xml:space="preserve">Structura metalică ocupă un spațiu de 3x3 metri și are o înălțime de 3 metri. </w:t>
      </w:r>
    </w:p>
    <w:p w:rsidR="00F323FF" w:rsidRDefault="00F323FF" w:rsidP="00F323FF">
      <w:pPr>
        <w:spacing w:after="0"/>
        <w:rPr>
          <w:b/>
        </w:rPr>
      </w:pPr>
    </w:p>
    <w:p w:rsidR="00F323FF" w:rsidRPr="00F323FF" w:rsidRDefault="00F323FF" w:rsidP="00F323FF">
      <w:pPr>
        <w:spacing w:after="0"/>
        <w:rPr>
          <w:b/>
        </w:rPr>
      </w:pPr>
      <w:r w:rsidRPr="00F323FF">
        <w:rPr>
          <w:b/>
        </w:rPr>
        <w:t xml:space="preserve">2. EVALUAREA EVENIMENTULUI </w:t>
      </w:r>
    </w:p>
    <w:p w:rsidR="00F323FF" w:rsidRPr="00F323FF" w:rsidRDefault="00F323FF" w:rsidP="00F323FF">
      <w:pPr>
        <w:spacing w:after="0"/>
      </w:pPr>
      <w:r w:rsidRPr="00F323FF">
        <w:rPr>
          <w:b/>
        </w:rPr>
        <w:t>Captive</w:t>
      </w:r>
      <w:r>
        <w:t xml:space="preserve"> este destinat reprezentațiilor susținute în spațiul public, cum ar fi piețele / piațetele, centrele comerciale, parcurile, grădinile etc. </w:t>
      </w:r>
      <w:r>
        <w:br/>
        <w:t xml:space="preserve">Pe durata spectacolului organizatorul va trebui să asigure gardieni / responsabili de securitate. </w:t>
      </w:r>
      <w:r>
        <w:br/>
        <w:t xml:space="preserve">De asemenea, organizatorul are obligația să asigure paza spațiului de joc pe durata pauzei între reprezentații. </w:t>
      </w:r>
      <w:r>
        <w:br/>
      </w:r>
      <w:r>
        <w:br/>
      </w:r>
      <w:r>
        <w:rPr>
          <w:b/>
        </w:rPr>
        <w:t>3. MONTARE ȘI PAUZE</w:t>
      </w:r>
      <w:r>
        <w:br/>
      </w:r>
      <w:r w:rsidRPr="00F323FF">
        <w:t xml:space="preserve">Decorul este transportat cu duba companiei – această prevedere nu se aplică. În acest caz, decorul va fi transportat cu avionul. </w:t>
      </w:r>
      <w:r w:rsidRPr="00F323FF">
        <w:br/>
        <w:t xml:space="preserve">Spectacolul trebuie să aibă loc la nivelul solului; sunt admise excepții doar în cazul în care accesul în spațiul de joc se poate realiza cu un lift de mari dimensiuni. </w:t>
      </w:r>
      <w:r w:rsidRPr="00F323FF">
        <w:br/>
        <w:t xml:space="preserve">Timpul de descărcare este de aproximativ 15 minute. Timpul de montare este de aproximativ 30 de minute – dacă spațiul de descărcare nu este în veinătatea spațiului de joc, acest proces poate dura mai mult. </w:t>
      </w:r>
      <w:r w:rsidRPr="00F323FF">
        <w:br/>
        <w:t xml:space="preserve">Dansatorii au nevoie de aproximativ 40 de minute pentru încălzire înainte de spectacol. </w:t>
      </w:r>
      <w:r w:rsidRPr="00F323FF">
        <w:br/>
      </w:r>
      <w:r w:rsidRPr="00F323FF">
        <w:lastRenderedPageBreak/>
        <w:t xml:space="preserve">Spectacolul durează aproximativ 30 de minute. </w:t>
      </w:r>
      <w:r w:rsidRPr="00F323FF">
        <w:br/>
        <w:t xml:space="preserve">Demontarea și încărcarea decorului durează aproximativ 45 de minute. </w:t>
      </w:r>
    </w:p>
    <w:p w:rsidR="00F323FF" w:rsidRDefault="00F323FF" w:rsidP="00F323FF">
      <w:pPr>
        <w:spacing w:after="0"/>
        <w:rPr>
          <w:b/>
        </w:rPr>
      </w:pPr>
    </w:p>
    <w:p w:rsidR="00F323FF" w:rsidRDefault="00F323FF" w:rsidP="00F323FF">
      <w:pPr>
        <w:spacing w:after="0"/>
        <w:rPr>
          <w:b/>
        </w:rPr>
      </w:pPr>
      <w:r w:rsidRPr="00F323FF">
        <w:rPr>
          <w:b/>
        </w:rPr>
        <w:t xml:space="preserve">Când se programează mai multe reprezentații / zi, se va avea în vederea alocarea unui interval de pauză între acestea de 2 ore. </w:t>
      </w:r>
    </w:p>
    <w:p w:rsidR="00F323FF" w:rsidRDefault="00F323FF" w:rsidP="00F323FF">
      <w:pPr>
        <w:spacing w:after="0"/>
        <w:rPr>
          <w:b/>
        </w:rPr>
      </w:pPr>
    </w:p>
    <w:p w:rsidR="00F323FF" w:rsidRDefault="00F323FF" w:rsidP="00F323FF">
      <w:pPr>
        <w:spacing w:after="0"/>
      </w:pPr>
      <w:r>
        <w:rPr>
          <w:b/>
        </w:rPr>
        <w:t>4. RECUZITĂ ȘI CONSUMABILE</w:t>
      </w:r>
      <w:r>
        <w:rPr>
          <w:b/>
        </w:rPr>
        <w:br/>
      </w:r>
      <w:r w:rsidRPr="00F323FF">
        <w:t xml:space="preserve">Spectacolul nu folosește elemente de recuzită sau recuzită consumabilă. </w:t>
      </w:r>
    </w:p>
    <w:p w:rsidR="00F323FF" w:rsidRDefault="00F323FF" w:rsidP="00F323FF">
      <w:pPr>
        <w:spacing w:after="0"/>
      </w:pPr>
    </w:p>
    <w:p w:rsidR="00F323FF" w:rsidRDefault="00F323FF" w:rsidP="00F323FF">
      <w:pPr>
        <w:spacing w:after="0"/>
      </w:pPr>
      <w:r w:rsidRPr="00F323FF">
        <w:rPr>
          <w:b/>
        </w:rPr>
        <w:t>5. CERINȚE TEHNICE – SUNET</w:t>
      </w:r>
      <w:r>
        <w:br/>
        <w:t>- Conectare Ipod (soundtrack spectacol)</w:t>
      </w:r>
    </w:p>
    <w:p w:rsidR="00F323FF" w:rsidRDefault="00F323FF" w:rsidP="00F323FF">
      <w:pPr>
        <w:spacing w:after="0"/>
      </w:pPr>
      <w:r>
        <w:t>- Sistem de sonorizare care să acopere atât spațiul de joc, cât și spațiul destinat publicului</w:t>
      </w:r>
      <w:r>
        <w:br/>
        <w:t xml:space="preserve">- Sunetist </w:t>
      </w:r>
      <w:r>
        <w:br/>
      </w:r>
      <w:r>
        <w:br/>
      </w:r>
      <w:r w:rsidRPr="00F323FF">
        <w:rPr>
          <w:b/>
        </w:rPr>
        <w:t>6. CERINȚE PRIVIND TRAFICUL</w:t>
      </w:r>
      <w:r>
        <w:t xml:space="preserve"> / </w:t>
      </w:r>
      <w:r w:rsidRPr="00F323FF">
        <w:rPr>
          <w:b/>
        </w:rPr>
        <w:t>TRANSPORTUL DECORULUI</w:t>
      </w:r>
      <w:r>
        <w:t xml:space="preserve"> </w:t>
      </w:r>
    </w:p>
    <w:p w:rsidR="00F323FF" w:rsidRDefault="00F323FF" w:rsidP="00F323FF">
      <w:pPr>
        <w:spacing w:after="0"/>
      </w:pPr>
      <w:r>
        <w:t>Nu se aplică</w:t>
      </w:r>
    </w:p>
    <w:p w:rsidR="00F323FF" w:rsidRDefault="00F323FF" w:rsidP="00F323FF">
      <w:pPr>
        <w:spacing w:after="0"/>
      </w:pPr>
    </w:p>
    <w:p w:rsidR="00F323FF" w:rsidRPr="00F323FF" w:rsidRDefault="00F323FF" w:rsidP="00F323FF">
      <w:pPr>
        <w:spacing w:after="0"/>
        <w:rPr>
          <w:b/>
        </w:rPr>
      </w:pPr>
      <w:r w:rsidRPr="00F323FF">
        <w:rPr>
          <w:b/>
        </w:rPr>
        <w:t xml:space="preserve">7. DEȘEURI </w:t>
      </w:r>
    </w:p>
    <w:p w:rsidR="00F323FF" w:rsidRDefault="00F323FF" w:rsidP="00F323FF">
      <w:pPr>
        <w:spacing w:after="0"/>
      </w:pPr>
      <w:r>
        <w:t xml:space="preserve">Pe durata spectacolului nu rezultă deșeuri. </w:t>
      </w:r>
    </w:p>
    <w:p w:rsidR="00F323FF" w:rsidRDefault="00F323FF" w:rsidP="00F323FF">
      <w:pPr>
        <w:spacing w:after="0"/>
      </w:pPr>
    </w:p>
    <w:p w:rsidR="00F323FF" w:rsidRPr="00F323FF" w:rsidRDefault="00F323FF" w:rsidP="00F323FF">
      <w:pPr>
        <w:spacing w:after="0"/>
        <w:rPr>
          <w:b/>
        </w:rPr>
      </w:pPr>
      <w:r w:rsidRPr="00F323FF">
        <w:rPr>
          <w:b/>
        </w:rPr>
        <w:t xml:space="preserve">8. PRIM AJUTOR </w:t>
      </w:r>
    </w:p>
    <w:p w:rsidR="00F323FF" w:rsidRDefault="000652DA" w:rsidP="00F323FF">
      <w:pPr>
        <w:spacing w:after="0"/>
      </w:pPr>
      <w:r>
        <w:t xml:space="preserve">Vă rugăm să ne informați asupra punctelor de prim ajutor disponibile în locația de desfășurare a spectacolului. Trupa folosește propriile kituri de prim ajutor și pungi cu gheață. </w:t>
      </w:r>
    </w:p>
    <w:p w:rsidR="000652DA" w:rsidRDefault="000652DA" w:rsidP="00F323FF">
      <w:pPr>
        <w:spacing w:after="0"/>
      </w:pPr>
    </w:p>
    <w:p w:rsidR="000652DA" w:rsidRPr="000652DA" w:rsidRDefault="000652DA" w:rsidP="00F323FF">
      <w:pPr>
        <w:spacing w:after="0"/>
        <w:rPr>
          <w:b/>
        </w:rPr>
      </w:pPr>
      <w:r w:rsidRPr="000652DA">
        <w:rPr>
          <w:b/>
        </w:rPr>
        <w:t xml:space="preserve">9. EXTINCTOR </w:t>
      </w:r>
    </w:p>
    <w:p w:rsidR="000652DA" w:rsidRDefault="000652DA" w:rsidP="00F323FF">
      <w:pPr>
        <w:spacing w:after="0"/>
      </w:pPr>
      <w:r>
        <w:t xml:space="preserve">Nu este cazul. </w:t>
      </w:r>
    </w:p>
    <w:p w:rsidR="000652DA" w:rsidRDefault="000652DA" w:rsidP="00F323FF">
      <w:pPr>
        <w:spacing w:after="0"/>
      </w:pPr>
    </w:p>
    <w:p w:rsidR="000652DA" w:rsidRPr="000652DA" w:rsidRDefault="000652DA" w:rsidP="00F323FF">
      <w:pPr>
        <w:spacing w:after="0"/>
        <w:rPr>
          <w:b/>
        </w:rPr>
      </w:pPr>
      <w:r w:rsidRPr="000652DA">
        <w:rPr>
          <w:b/>
        </w:rPr>
        <w:t xml:space="preserve">10. PROCEDURI DE URGENȚĂ </w:t>
      </w:r>
    </w:p>
    <w:p w:rsidR="000652DA" w:rsidRDefault="000652DA" w:rsidP="00F323FF">
      <w:pPr>
        <w:spacing w:after="0"/>
      </w:pPr>
      <w:r>
        <w:t xml:space="preserve">Vă rugăm să ne informați / instruiți asupra procedurilor din locație în caz de urgență. </w:t>
      </w:r>
    </w:p>
    <w:p w:rsidR="000652DA" w:rsidRDefault="000652DA" w:rsidP="00F323FF">
      <w:pPr>
        <w:spacing w:after="0"/>
      </w:pPr>
    </w:p>
    <w:p w:rsidR="000652DA" w:rsidRPr="000652DA" w:rsidRDefault="000652DA" w:rsidP="00F323FF">
      <w:pPr>
        <w:spacing w:after="0"/>
      </w:pPr>
      <w:r w:rsidRPr="000652DA">
        <w:rPr>
          <w:b/>
        </w:rPr>
        <w:t xml:space="preserve">11. </w:t>
      </w:r>
      <w:r>
        <w:rPr>
          <w:b/>
        </w:rPr>
        <w:t xml:space="preserve">ACCIDENTE </w:t>
      </w:r>
      <w:r>
        <w:rPr>
          <w:b/>
        </w:rPr>
        <w:br/>
      </w:r>
      <w:r w:rsidRPr="000652DA">
        <w:t xml:space="preserve">Vă rugăm să ne informați cui comunicăm posibile accidente sau situații de urgență care pot apărea în spațiul de joc. De asemenea, menționăm faptul că echipa înregistrează orice astfel de incident în registrul companiei. </w:t>
      </w:r>
    </w:p>
    <w:p w:rsidR="000652DA" w:rsidRPr="000652DA" w:rsidRDefault="000652DA" w:rsidP="00F323FF">
      <w:pPr>
        <w:spacing w:after="0"/>
        <w:rPr>
          <w:b/>
        </w:rPr>
      </w:pPr>
    </w:p>
    <w:p w:rsidR="000652DA" w:rsidRPr="000652DA" w:rsidRDefault="000652DA" w:rsidP="00F323FF">
      <w:pPr>
        <w:spacing w:after="0"/>
        <w:rPr>
          <w:b/>
        </w:rPr>
      </w:pPr>
      <w:r w:rsidRPr="000652DA">
        <w:rPr>
          <w:b/>
        </w:rPr>
        <w:t xml:space="preserve">12. STRUCTURI TEMPORARE </w:t>
      </w:r>
    </w:p>
    <w:p w:rsidR="000652DA" w:rsidRDefault="000652DA" w:rsidP="00F323FF">
      <w:pPr>
        <w:spacing w:after="0"/>
      </w:pPr>
      <w:r>
        <w:t xml:space="preserve">Acest spectacol nu este compatibil cu structurile temporare, construcția metalică neputând fi amplasată pe astfel de structuri. Vă rugăm să ne contactați și să ne puneți la dispoziție detalii dedpre suprafața spațiului de joc. </w:t>
      </w:r>
    </w:p>
    <w:p w:rsidR="000652DA" w:rsidRDefault="000652DA" w:rsidP="00F323FF">
      <w:pPr>
        <w:spacing w:after="0"/>
      </w:pPr>
    </w:p>
    <w:p w:rsidR="000652DA" w:rsidRPr="000652DA" w:rsidRDefault="000652DA" w:rsidP="00F323FF">
      <w:pPr>
        <w:spacing w:after="0"/>
        <w:rPr>
          <w:b/>
        </w:rPr>
      </w:pPr>
      <w:r w:rsidRPr="000652DA">
        <w:rPr>
          <w:b/>
        </w:rPr>
        <w:t xml:space="preserve">13. ALTE ELEMENTE </w:t>
      </w:r>
    </w:p>
    <w:p w:rsidR="000652DA" w:rsidRDefault="000652DA" w:rsidP="00F323FF">
      <w:pPr>
        <w:spacing w:after="0"/>
      </w:pPr>
      <w:r>
        <w:t xml:space="preserve">Vă rugăm să asigurați spații / cabine pentru artiști. </w:t>
      </w:r>
    </w:p>
    <w:p w:rsidR="00F323FF" w:rsidRPr="00F323FF" w:rsidRDefault="00F323FF" w:rsidP="00F323FF">
      <w:pPr>
        <w:spacing w:after="0"/>
      </w:pPr>
    </w:p>
    <w:sectPr w:rsidR="00F323FF" w:rsidRPr="00F323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279"/>
    <w:rsid w:val="000652DA"/>
    <w:rsid w:val="003D68C6"/>
    <w:rsid w:val="007E5635"/>
    <w:rsid w:val="00F31279"/>
    <w:rsid w:val="00F323F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222C29-A9F4-46F5-AACF-233B917A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501</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L540</dc:creator>
  <cp:keywords/>
  <dc:description/>
  <cp:lastModifiedBy>L540</cp:lastModifiedBy>
  <cp:revision>3</cp:revision>
  <dcterms:created xsi:type="dcterms:W3CDTF">2019-06-21T16:08:00Z</dcterms:created>
  <dcterms:modified xsi:type="dcterms:W3CDTF">2019-06-21T16:24:00Z</dcterms:modified>
</cp:coreProperties>
</file>